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E0" w:rsidRPr="00C224E0" w:rsidRDefault="00C224E0" w:rsidP="00C224E0">
      <w:pPr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C224E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МБОУ ДОД Центр творческого развития </w:t>
      </w:r>
    </w:p>
    <w:p w:rsidR="00C224E0" w:rsidRPr="00C224E0" w:rsidRDefault="00C224E0" w:rsidP="00C224E0">
      <w:pPr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C224E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 гуманитарного образования</w:t>
      </w:r>
    </w:p>
    <w:p w:rsidR="00C224E0" w:rsidRPr="00C224E0" w:rsidRDefault="00C224E0" w:rsidP="00C224E0">
      <w:pPr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224E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имени Геннадия </w:t>
      </w:r>
      <w:proofErr w:type="spellStart"/>
      <w:r w:rsidRPr="00C224E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Неунывахина</w:t>
      </w:r>
      <w:proofErr w:type="spellEnd"/>
      <w:r w:rsidRPr="00C224E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D86BE6" w:rsidRPr="00D86BE6" w:rsidRDefault="00D86BE6" w:rsidP="00D86BE6">
      <w:pPr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D86BE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Татарникова Татьяна Владимировна</w:t>
      </w:r>
    </w:p>
    <w:p w:rsidR="00D86BE6" w:rsidRPr="00D86BE6" w:rsidRDefault="00D86BE6" w:rsidP="00D86BE6">
      <w:pPr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D86BE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педагог дополнительного образования</w:t>
      </w:r>
    </w:p>
    <w:p w:rsidR="00C224E0" w:rsidRDefault="00C224E0" w:rsidP="00C224E0">
      <w:pPr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224E0" w:rsidRDefault="00C224E0" w:rsidP="00EA3732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68038B" w:rsidRDefault="0068038B" w:rsidP="0068038B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  <w:t>Обучение в сотрудничестве</w:t>
      </w:r>
    </w:p>
    <w:p w:rsidR="00C224E0" w:rsidRPr="00C224E0" w:rsidRDefault="00C224E0" w:rsidP="0068038B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</w:pPr>
      <w:r w:rsidRPr="00C224E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  <w:t>(командная, групповая)</w:t>
      </w:r>
    </w:p>
    <w:p w:rsidR="00C224E0" w:rsidRDefault="00C224E0" w:rsidP="00C224E0">
      <w:pPr>
        <w:spacing w:after="0" w:line="240" w:lineRule="auto"/>
        <w:ind w:firstLine="1418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10066" w:rsidRPr="00086C60" w:rsidRDefault="00E10066" w:rsidP="00E10066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Обучение в сотрудничестве</w:t>
      </w:r>
    </w:p>
    <w:p w:rsidR="00E10066" w:rsidRPr="00086C60" w:rsidRDefault="00E10066" w:rsidP="00E10066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(командная, групповая)</w:t>
      </w:r>
    </w:p>
    <w:p w:rsidR="00E10066" w:rsidRPr="00086C60" w:rsidRDefault="00E10066" w:rsidP="00E10066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сотрудничестве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8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в малых группах, в команде использовалось в педагогике довольно давно. Определим сразу, </w:t>
      </w:r>
      <w:r w:rsidRPr="00086C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</w:t>
      </w:r>
      <w:r w:rsidRPr="00086C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малые группы, команды и микрогруппы – это одно и то же.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E10066" w:rsidRPr="00086C60" w:rsidRDefault="00E10066" w:rsidP="00E10066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Команда</w:t>
      </w:r>
      <w:r w:rsidRPr="0008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группа людей, имеющих общие цели, взаимодополняющие навыки и умения, высокий уровень взаимозависимости и разделяющих ответственность за достижение конечных результатов.</w:t>
      </w:r>
    </w:p>
    <w:p w:rsidR="00E10066" w:rsidRPr="00086C60" w:rsidRDefault="00E10066" w:rsidP="00E10066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08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в малых группах использовалось в Западной Германии, Нидерландах, в 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Великобритании, Австралии, Израиле, Японии. Но основная идеология обучения в сотрудничестве была детально разработана тремя группами американских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066" w:rsidRDefault="00E10066" w:rsidP="00E1006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пор, разумеется, идеи обучения в сотрудничестве получили свое развитие усилиями многих педагогов во многих странах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0066" w:rsidRPr="00086C60" w:rsidRDefault="00E10066" w:rsidP="00E1006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учиться в коллективе, где сильный ученик всегда в выигрыше: он быстрее "схватывает" новый материал, быстрее его усваивает, и педагог в большей мере опирается именно на него. А слабый раз от разу становится еще слабее, поскольку ему не хватает времени, чтобы все четко понять, ему не хватает характера, чтобы задать педагогу вопросы, соответственно он не может быстро и правильно отвечать и только "тормозит" ритмичное продвижение к всеобщему успеху.</w:t>
      </w:r>
    </w:p>
    <w:p w:rsidR="00E10066" w:rsidRDefault="00E10066" w:rsidP="00E1006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учиться по-другому, когда рядом с тобой твои товарищи, у которых можно спросить, если что-то не понял, можно обсудить решение очередной задачи. А если от твоего успеха зависит успех всей группы, то ты не сможешь не осознавать ответственность и за свои успехи, и за успехи твоих товарищей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ошибаются все. Только одним нужно больше времени и усилий, чтобы овладеть материалом, другим меньше. </w:t>
      </w:r>
    </w:p>
    <w:p w:rsidR="00E10066" w:rsidRPr="00086C60" w:rsidRDefault="00E10066" w:rsidP="00E1006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вместе учиться не только легче и интереснее, но и значительно эффективнее. Помочь другу, вместе решить любые проблемы, разделить радость успеха или горечь неудачи - также естественно, как смеяться, петь, радоваться жизни.</w:t>
      </w:r>
    </w:p>
    <w:p w:rsidR="00E10066" w:rsidRPr="00086C60" w:rsidRDefault="00E10066" w:rsidP="00E1006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Главная идея обучения в сотрудничестве - учиться вместе, а не просто что-то выполнять вместе!</w:t>
      </w:r>
    </w:p>
    <w:p w:rsidR="00E10066" w:rsidRDefault="00E10066" w:rsidP="00E10066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Обучение в сотрудничестве – это методика объединения </w:t>
      </w:r>
      <w:proofErr w:type="gramStart"/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микрогруппы для совместного выполнения задания. </w:t>
      </w:r>
      <w:r w:rsidR="004E4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в группе до тех пор, пока все </w:t>
      </w:r>
      <w:proofErr w:type="gramStart"/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вмести они не освоят</w:t>
      </w:r>
      <w:proofErr w:type="gramEnd"/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предложенный материал, не придут к общему мнению по решению проблемы или не создадут какой-то творческий продукт (рассказ, рисунок и т.д.). </w:t>
      </w:r>
    </w:p>
    <w:p w:rsidR="00E10066" w:rsidRDefault="00E10066" w:rsidP="00E10066">
      <w:pPr>
        <w:pStyle w:val="a3"/>
        <w:shd w:val="clear" w:color="auto" w:fill="FFFFFF"/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практики своей работы в малых группах я выявила отрицательные стороны обучения в сотрудничестве:</w:t>
      </w:r>
      <w:r w:rsidRPr="0075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0066" w:rsidRPr="00086C60" w:rsidRDefault="00E10066" w:rsidP="00E1006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обучающиеся ведут себя слишком пассивно или, наоборот, излишне агрессивно.</w:t>
      </w:r>
    </w:p>
    <w:p w:rsidR="00E10066" w:rsidRPr="00086C60" w:rsidRDefault="00E10066" w:rsidP="00E1006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время как один или двое </w:t>
      </w:r>
      <w:proofErr w:type="gramStart"/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всю работу, остальные молчат, или принимают минимальное участие.</w:t>
      </w:r>
    </w:p>
    <w:p w:rsidR="00E10066" w:rsidRPr="00086C60" w:rsidRDefault="00E10066" w:rsidP="00E1006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обучающиеся вообще отказываются принимать участие в групповой работе.</w:t>
      </w:r>
    </w:p>
    <w:p w:rsidR="00E10066" w:rsidRPr="00086C60" w:rsidRDefault="004E4E60" w:rsidP="00E1006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0066"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 боятся или не хотят делать что-то самостоятельно, предпочитая выслушать лекцию и ответить на вопросы.</w:t>
      </w:r>
      <w:proofErr w:type="gramEnd"/>
    </w:p>
    <w:p w:rsidR="00E10066" w:rsidRDefault="00E10066" w:rsidP="00E1006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предложенные в группе идеи принимаются во внимание.</w:t>
      </w:r>
    </w:p>
    <w:p w:rsidR="00E10066" w:rsidRPr="00086C60" w:rsidRDefault="00E10066" w:rsidP="00E10066">
      <w:pPr>
        <w:pStyle w:val="a3"/>
        <w:shd w:val="clear" w:color="auto" w:fill="FFFFFF"/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свою очередь есть и плюсы, т.е. положительные стороны при работе в малых группах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работа, которую каждый </w:t>
      </w:r>
      <w:r w:rsidR="004E4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для собственного обучения и обучения окружающих, развивает умение общаться, слушать, коллективно решать проблемы, достигать взаимопонимания. Повышается уровень эмпатии, развивается умение взглянуть на мир глазами другого человека. В работу вовлекаются практически все </w:t>
      </w:r>
      <w:r w:rsidR="004E4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Учеба вместе с кем-то, в отличие от учебы в одиночку, снимает страх перед неудачами у более </w:t>
      </w:r>
      <w:proofErr w:type="gramStart"/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слабых</w:t>
      </w:r>
      <w:proofErr w:type="gramEnd"/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делает прочнее знания более сильных </w:t>
      </w:r>
      <w:r w:rsidR="004E4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Происходит взаимное обогащение учащихся в группе, они обмениваются знаниями и разными способами действий. Правильно организованная совместная работа активизирует познавательную активность, развивает рефлексивные навыки. </w:t>
      </w:r>
    </w:p>
    <w:p w:rsidR="00E10066" w:rsidRPr="00086C60" w:rsidRDefault="00E10066" w:rsidP="00E10066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Позитивная взаимозависимость возникает тогда, когда для того, чтобы добиться успеха, каждый обучающийся группы нуждается в остальных ее членах. Работа каждого обучающегося микрогруппы должна быть выгодна как для него самого, так и для остальных ребят и всей группы в целом</w:t>
      </w:r>
      <w:r w:rsidRPr="00D4123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10066" w:rsidRPr="00086C60" w:rsidRDefault="00E10066" w:rsidP="00E10066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позитивную взаимозависимость можно, разными способами, но в любом случае </w:t>
      </w:r>
      <w:proofErr w:type="gramStart"/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должно объединять нечто общее.</w:t>
      </w:r>
    </w:p>
    <w:p w:rsidR="00E10066" w:rsidRPr="00086C60" w:rsidRDefault="00E10066" w:rsidP="00E10066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Общая цель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 ставит перед группой общую учебную цель.</w:t>
      </w:r>
    </w:p>
    <w:p w:rsidR="00E10066" w:rsidRPr="00086C60" w:rsidRDefault="00E10066" w:rsidP="00E10066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</w:t>
      </w:r>
      <w:proofErr w:type="gramStart"/>
      <w:r w:rsidRPr="00086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ежду обучающимися группы распределяются разные материалы (бумага, ткань, краски и т.д.). </w:t>
      </w:r>
    </w:p>
    <w:p w:rsidR="00E10066" w:rsidRPr="00086C60" w:rsidRDefault="00E10066" w:rsidP="00E10066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Роли</w:t>
      </w:r>
      <w:proofErr w:type="gramStart"/>
      <w:r w:rsidRPr="00086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обучающийся группы получает организационную роль. Для того чтобы работа была успешно выполнена, необходимо, чтобы каждый хорошо выполнил свои обязанности.</w:t>
      </w:r>
    </w:p>
    <w:p w:rsidR="00E10066" w:rsidRPr="00086C60" w:rsidRDefault="00E10066" w:rsidP="00E10066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Задания 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группе разделяется на отдельные задания. Каждое задание выполняет один из обучающихся группы. Чтобы вся работа была выполнена, необходимо, чтобы каждый обучающийся группы справился со своим заданием и результаты отдельных работ объединились.</w:t>
      </w:r>
    </w:p>
    <w:p w:rsidR="00E10066" w:rsidRPr="00086C60" w:rsidRDefault="00E10066" w:rsidP="00E10066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 работы: </w:t>
      </w:r>
      <w:r w:rsidRPr="00086C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«Мы все работаем друг для друга. Мы в одной лодке - или вместе выплывем, или вместе утонем».</w:t>
      </w:r>
    </w:p>
    <w:p w:rsidR="00E10066" w:rsidRPr="00657C9A" w:rsidRDefault="00E10066" w:rsidP="00E10066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оказались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очень удачными.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слуша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друга, ссор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ились. Приходилось 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обращать внимание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какие качества и умения необходимы для того, чтобы совместно выполнить задание.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слайде приведены качества и умения </w:t>
      </w:r>
      <w:r w:rsidR="004E4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C9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друг друга;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C9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доверять друг другу;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C9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задавать друг другу вопросы;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C9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давать «обратную связь» (на высказывания или действия товарищей по группе);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C9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принимать и положительно относиться к различиям между членами группы;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C9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учить друг друга;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C9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разрешать споры;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C9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руководить групповой работой;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C9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приходить к согласию;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C9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команде.</w:t>
      </w:r>
    </w:p>
    <w:p w:rsidR="00E10066" w:rsidRPr="00296676" w:rsidRDefault="00E10066" w:rsidP="00E10066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работа в группе соответствовала заявленным стандартам, необходимо постоянно анализировать, как она организовывается, и убеждаться, что все вносят свой вклад, все помогают друг другу и т.д. Педагог может описать ребятам, как выглядит их работа со стороны. Чтобы осуществлять анализ и решать, что нуждается в улучшении, можно распределить организационные роли в группе. Получившие их будут следить за выполнением правил групповой работы. Можно проводить быстрый анализ в конце занятия или обсуждать этот вопрос с каждой группой отдельно.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слайде приведены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примерные параметры, по которым можно оценивать работу отдельных обучающихся группы: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6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время работает над заданием, не отвлекается сам и не отвлекает других обучающихся группы;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справедливую (не меньшую, чем </w:t>
      </w:r>
      <w:proofErr w:type="gramStart"/>
      <w:r w:rsidRPr="0029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другие) </w:t>
      </w:r>
      <w:proofErr w:type="gramEnd"/>
      <w:r w:rsidRPr="0029667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работы;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сотрудничает с другими обучающимися группы;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 со всеми обучающимися группы;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улучшать работу группы.</w:t>
      </w:r>
    </w:p>
    <w:p w:rsidR="00E10066" w:rsidRPr="00086C60" w:rsidRDefault="00E10066" w:rsidP="00E10066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же принципу можно разработать параметры для анализа и оценивания работы всей группы в целом.</w:t>
      </w:r>
    </w:p>
    <w:p w:rsidR="00E10066" w:rsidRPr="00086C60" w:rsidRDefault="00E10066" w:rsidP="00E10066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Один из самых важных вопросов при подготовке к обучению в сотрудничестве – как правильно сформировать учебные группы.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предложить обучающимся объединиться в </w:t>
      </w:r>
      <w:r w:rsidR="004E4E60"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им захочется, можно провести жеребьевку, а можно составить список каждой группы заранее. В зависимости от целей будущей работы, </w:t>
      </w:r>
      <w:r w:rsidR="004E4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выбрать любой из этих способов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066" w:rsidRPr="00E845EE" w:rsidRDefault="00E10066" w:rsidP="00E10066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EE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Роль</w:t>
      </w:r>
      <w:r w:rsidRPr="00E845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это определенный шаблон, стереотип, модель поведения человека, объективно заданная социальной позицией личности в системе общественных или личных отношений.</w:t>
      </w:r>
    </w:p>
    <w:p w:rsidR="00E10066" w:rsidRPr="00086C60" w:rsidRDefault="00E10066" w:rsidP="00E10066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Организационные роли делают более вероятным включение в работу всех обучающихся группы. Вот несколько примеров таких ролей:</w:t>
      </w:r>
      <w:r w:rsidRPr="00086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066" w:rsidRPr="00086C60" w:rsidRDefault="00E10066" w:rsidP="00E1006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организатор работы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следит за тем, чтобы группа не отвлекалась от выполнения задания, вовлекает в работу всех обучающихся группы;</w:t>
      </w:r>
    </w:p>
    <w:p w:rsidR="00E10066" w:rsidRPr="00086C60" w:rsidRDefault="00E10066" w:rsidP="00E1006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протоколист 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 за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</w:p>
    <w:p w:rsidR="00E10066" w:rsidRPr="00086C60" w:rsidRDefault="00E10066" w:rsidP="00E1006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«хранитель времени»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следит за временем, отведенным на выполнение задания, сообщает через определенные промежутки, сколько еще осталось;</w:t>
      </w:r>
    </w:p>
    <w:p w:rsidR="00E10066" w:rsidRPr="00086C60" w:rsidRDefault="00E10066" w:rsidP="00E1006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рассказывает о результатах работы группы всему объединению;</w:t>
      </w:r>
    </w:p>
    <w:p w:rsidR="00E10066" w:rsidRPr="00086C60" w:rsidRDefault="00E10066" w:rsidP="00E1006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«хранитель материалов»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получает от учителя материалы для работы, выдает их по мере надобности, после окончания работы собирает материалы и возвращает учителю;</w:t>
      </w:r>
    </w:p>
    <w:p w:rsidR="00E10066" w:rsidRPr="00086C60" w:rsidRDefault="00E10066" w:rsidP="00E1006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контролер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проверяет, все ли члены группы освоили новые знания, умения, навыки;</w:t>
      </w:r>
    </w:p>
    <w:p w:rsidR="00E10066" w:rsidRPr="00086C60" w:rsidRDefault="00E10066" w:rsidP="00E1006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связист («хранитель связей»)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устанавливает связи с другим группами и педагогом.</w:t>
      </w:r>
    </w:p>
    <w:p w:rsidR="00E10066" w:rsidRDefault="00E10066" w:rsidP="00E10066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 тот же человек в течение работы может выполнять несколько функций. Будет хорошо, если каждый ребенок попробует себя в разных ролях.</w:t>
      </w:r>
    </w:p>
    <w:p w:rsidR="00E10066" w:rsidRPr="00086C60" w:rsidRDefault="00E10066" w:rsidP="00E10066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в малых группах необходима подготовка, на данном слайде перечислены некоторые этапы подготовки для обучения в микрогруппах:</w:t>
      </w:r>
    </w:p>
    <w:p w:rsidR="00E10066" w:rsidRPr="00086C60" w:rsidRDefault="00E10066" w:rsidP="00E10066">
      <w:pPr>
        <w:pStyle w:val="a3"/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поле деятельности для работы малых групп. Убедитесь, что оно подходит для работы в группах.</w:t>
      </w:r>
    </w:p>
    <w:p w:rsidR="00E10066" w:rsidRPr="00086C60" w:rsidRDefault="00E10066" w:rsidP="00E10066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подготовьте материалы для работы групп. Если работа большая, будет хорошо, если группа получит задание на карточке.</w:t>
      </w:r>
    </w:p>
    <w:p w:rsidR="00E10066" w:rsidRPr="00086C60" w:rsidRDefault="00E10066" w:rsidP="00E10066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Решите, какими группы будут по размеру и как разделить </w:t>
      </w:r>
      <w:proofErr w:type="gramStart"/>
      <w:r w:rsidR="004E4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группы. </w:t>
      </w:r>
    </w:p>
    <w:p w:rsidR="00E10066" w:rsidRPr="00086C60" w:rsidRDefault="00E10066" w:rsidP="00E10066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Решите, какие роли будут в группах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какие функции будут у каждой роли. Подготовьте карточки с описаниями ролей.</w:t>
      </w:r>
    </w:p>
    <w:p w:rsidR="00E10066" w:rsidRPr="00086C60" w:rsidRDefault="00E10066" w:rsidP="00E10066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сколько времени потребуется на групповую работу.</w:t>
      </w:r>
    </w:p>
    <w:p w:rsidR="00E10066" w:rsidRPr="00086C60" w:rsidRDefault="00E10066" w:rsidP="00E10066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Решите, как работа каждой группы будет включена в общую работу </w:t>
      </w:r>
      <w:r w:rsidR="004E4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каждая группа работает над одним общим проектом).</w:t>
      </w:r>
    </w:p>
    <w:p w:rsidR="00E10066" w:rsidRPr="00086C60" w:rsidRDefault="00E10066" w:rsidP="00E10066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малых группах может оказаться достаточно сложной </w:t>
      </w:r>
      <w:proofErr w:type="gramStart"/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Потребуется время и терпение для того, чтобы освоить нужные правила и процедуры. Очень хорошо, если предлагая ребятам новую форму работы, </w:t>
      </w:r>
      <w:r w:rsidRPr="00086C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 объяснит им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принцип данной работы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0066" w:rsidRPr="00086C60" w:rsidRDefault="00E10066" w:rsidP="00E1006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обучение в малых группах;</w:t>
      </w:r>
    </w:p>
    <w:p w:rsidR="00E10066" w:rsidRPr="00086C60" w:rsidRDefault="00E10066" w:rsidP="00E1006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мы (педагог и обучающиеся) его используем;</w:t>
      </w:r>
    </w:p>
    <w:p w:rsidR="00E10066" w:rsidRPr="00086C60" w:rsidRDefault="00E10066" w:rsidP="00E1006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важно уметь работать в группах;</w:t>
      </w:r>
    </w:p>
    <w:p w:rsidR="00E10066" w:rsidRPr="00086C60" w:rsidRDefault="00E10066" w:rsidP="00E1006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уметь работать в группе (слушать, задавать вопросы и т.д.);</w:t>
      </w:r>
    </w:p>
    <w:p w:rsidR="00E10066" w:rsidRPr="00086C60" w:rsidRDefault="00E10066" w:rsidP="00E1006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если не получается договориться с остальными обучающимися группы;</w:t>
      </w:r>
    </w:p>
    <w:p w:rsidR="00E10066" w:rsidRPr="00086C60" w:rsidRDefault="00E10066" w:rsidP="00E1006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будет делать сам педагог.</w:t>
      </w:r>
    </w:p>
    <w:p w:rsidR="00E10066" w:rsidRPr="00086C60" w:rsidRDefault="00E10066" w:rsidP="00E10066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Так же в свою очередь о</w:t>
      </w:r>
      <w:r w:rsidRPr="00086C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бучающиеся должны понять, что они:</w:t>
      </w:r>
    </w:p>
    <w:p w:rsidR="00E10066" w:rsidRPr="00086C60" w:rsidRDefault="00E10066" w:rsidP="00E1006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момент могут задать вопрос обучающимся своей группы;</w:t>
      </w:r>
    </w:p>
    <w:p w:rsidR="00E10066" w:rsidRPr="00086C60" w:rsidRDefault="00E10066" w:rsidP="00E1006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это оговорено заранее, могут посоветоваться с </w:t>
      </w:r>
      <w:proofErr w:type="gramStart"/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групп;</w:t>
      </w:r>
    </w:p>
    <w:p w:rsidR="00E10066" w:rsidRPr="00086C60" w:rsidRDefault="00E10066" w:rsidP="00E1006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задать вопрос педагогу в том случае, когда </w:t>
      </w:r>
      <w:r w:rsidRPr="00086C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никто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 </w:t>
      </w:r>
      <w:proofErr w:type="gramStart"/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не знает ответ и </w:t>
      </w:r>
      <w:r w:rsidRPr="00086C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хотят его узнать.</w:t>
      </w:r>
    </w:p>
    <w:p w:rsidR="00E10066" w:rsidRPr="00086C60" w:rsidRDefault="00E10066" w:rsidP="00E10066">
      <w:pPr>
        <w:pStyle w:val="a3"/>
        <w:shd w:val="clear" w:color="auto" w:fill="FFFFFF"/>
        <w:tabs>
          <w:tab w:val="left" w:pos="6359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Давая задание группам, педагог должен:</w:t>
      </w:r>
      <w:r w:rsidRPr="00086C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E10066" w:rsidRPr="00086C60" w:rsidRDefault="00E10066" w:rsidP="00E1006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и ясно описать, что предстоит сделать;</w:t>
      </w:r>
    </w:p>
    <w:p w:rsidR="00E10066" w:rsidRPr="00086C60" w:rsidRDefault="00E10066" w:rsidP="00E1006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показать, как связано задание с уже имеющимися знаниями </w:t>
      </w:r>
      <w:proofErr w:type="gramStart"/>
      <w:r w:rsidR="004E4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0066" w:rsidRPr="00086C60" w:rsidRDefault="00E10066" w:rsidP="00E1006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том, какие действия потребуются для выполнения задания;</w:t>
      </w:r>
    </w:p>
    <w:p w:rsidR="00E10066" w:rsidRPr="00086C60" w:rsidRDefault="00E10066" w:rsidP="00E1006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убедиться, что все </w:t>
      </w:r>
      <w:r w:rsidR="004E4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поняли.</w:t>
      </w:r>
    </w:p>
    <w:p w:rsidR="00E10066" w:rsidRPr="00086C60" w:rsidRDefault="00E10066" w:rsidP="00E10066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того чтобы работа в малых группах постепенно приживалась в объединении, необходимо:</w:t>
      </w:r>
    </w:p>
    <w:p w:rsidR="00E10066" w:rsidRPr="00086C60" w:rsidRDefault="00E10066" w:rsidP="00E10066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постоянную практику работы в группах;</w:t>
      </w:r>
    </w:p>
    <w:p w:rsidR="00E10066" w:rsidRPr="00086C60" w:rsidRDefault="00E10066" w:rsidP="00E10066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обучающемуся давать информацию о том, что у него получается хорошо, а что не очень; проводить анализ работы в группах;</w:t>
      </w:r>
    </w:p>
    <w:p w:rsidR="00E10066" w:rsidRPr="00086C60" w:rsidRDefault="00E10066" w:rsidP="00E10066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обращать внимание </w:t>
      </w:r>
      <w:proofErr w:type="gramStart"/>
      <w:r w:rsidR="004E4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необходимые коммуникативные навыки;</w:t>
      </w:r>
    </w:p>
    <w:p w:rsidR="00E10066" w:rsidRPr="00086C60" w:rsidRDefault="00E10066" w:rsidP="00E10066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первых этапах введения этой формы работы создавать ситуации успеха, т.е. давать задания, в которых обучающиеся обязательно добьются положительного результата;</w:t>
      </w:r>
    </w:p>
    <w:p w:rsidR="00E10066" w:rsidRPr="00F46219" w:rsidRDefault="00E10066" w:rsidP="00E10066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объяснять, помогать, хвалить и т.д. до тех пор, пока обучающиеся не почувствуют потребность в постоянной работе в группах.  </w:t>
      </w:r>
    </w:p>
    <w:p w:rsidR="00E10066" w:rsidRPr="00086C60" w:rsidRDefault="00E10066" w:rsidP="00E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6433" w:rsidRPr="00286433" w:rsidRDefault="00286433" w:rsidP="00E10066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8"/>
          <w:szCs w:val="28"/>
        </w:rPr>
      </w:pPr>
    </w:p>
    <w:sectPr w:rsidR="00286433" w:rsidRPr="00286433" w:rsidSect="00EF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95C"/>
    <w:multiLevelType w:val="multilevel"/>
    <w:tmpl w:val="1946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E5667"/>
    <w:multiLevelType w:val="hybridMultilevel"/>
    <w:tmpl w:val="16506BC6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61B6D4D"/>
    <w:multiLevelType w:val="hybridMultilevel"/>
    <w:tmpl w:val="023AE77E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0D86828"/>
    <w:multiLevelType w:val="hybridMultilevel"/>
    <w:tmpl w:val="2158B0C6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6817571"/>
    <w:multiLevelType w:val="hybridMultilevel"/>
    <w:tmpl w:val="90AA2C30"/>
    <w:lvl w:ilvl="0" w:tplc="F864A06A">
      <w:numFmt w:val="bullet"/>
      <w:lvlText w:val=""/>
      <w:lvlJc w:val="left"/>
      <w:pPr>
        <w:ind w:left="2018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3354E73"/>
    <w:multiLevelType w:val="hybridMultilevel"/>
    <w:tmpl w:val="9FAAD48A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6524BB2"/>
    <w:multiLevelType w:val="hybridMultilevel"/>
    <w:tmpl w:val="379A927E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49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27CB5786"/>
    <w:multiLevelType w:val="multilevel"/>
    <w:tmpl w:val="1158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F5B5F"/>
    <w:multiLevelType w:val="multilevel"/>
    <w:tmpl w:val="3D86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D453A6"/>
    <w:multiLevelType w:val="hybridMultilevel"/>
    <w:tmpl w:val="BF384796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2D944226"/>
    <w:multiLevelType w:val="multilevel"/>
    <w:tmpl w:val="C9CA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BB099C"/>
    <w:multiLevelType w:val="hybridMultilevel"/>
    <w:tmpl w:val="47E0F0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2134D1"/>
    <w:multiLevelType w:val="hybridMultilevel"/>
    <w:tmpl w:val="F9443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D47FF"/>
    <w:multiLevelType w:val="multilevel"/>
    <w:tmpl w:val="85E4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ED0274"/>
    <w:multiLevelType w:val="hybridMultilevel"/>
    <w:tmpl w:val="82742F48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39EE304D"/>
    <w:multiLevelType w:val="hybridMultilevel"/>
    <w:tmpl w:val="495EFD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017BF"/>
    <w:multiLevelType w:val="hybridMultilevel"/>
    <w:tmpl w:val="5496500A"/>
    <w:lvl w:ilvl="0" w:tplc="F864A06A">
      <w:numFmt w:val="bullet"/>
      <w:lvlText w:val=""/>
      <w:lvlJc w:val="left"/>
      <w:pPr>
        <w:ind w:left="3818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AFB6F19"/>
    <w:multiLevelType w:val="hybridMultilevel"/>
    <w:tmpl w:val="96560F16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3B3E09D3"/>
    <w:multiLevelType w:val="multilevel"/>
    <w:tmpl w:val="351CE9D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9E62F1"/>
    <w:multiLevelType w:val="multilevel"/>
    <w:tmpl w:val="F3D2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60567F"/>
    <w:multiLevelType w:val="multilevel"/>
    <w:tmpl w:val="0A50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6E3649"/>
    <w:multiLevelType w:val="hybridMultilevel"/>
    <w:tmpl w:val="B810CC5A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40A406E7"/>
    <w:multiLevelType w:val="hybridMultilevel"/>
    <w:tmpl w:val="ED580136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42737129"/>
    <w:multiLevelType w:val="multilevel"/>
    <w:tmpl w:val="25F0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652671"/>
    <w:multiLevelType w:val="hybridMultilevel"/>
    <w:tmpl w:val="12C0C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041CA"/>
    <w:multiLevelType w:val="multilevel"/>
    <w:tmpl w:val="39E8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F12080"/>
    <w:multiLevelType w:val="multilevel"/>
    <w:tmpl w:val="03F2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4D74CA"/>
    <w:multiLevelType w:val="hybridMultilevel"/>
    <w:tmpl w:val="7DA81790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634A47E3"/>
    <w:multiLevelType w:val="hybridMultilevel"/>
    <w:tmpl w:val="3BC8B20C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64986A9E"/>
    <w:multiLevelType w:val="hybridMultilevel"/>
    <w:tmpl w:val="05F4B4F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BCA64F1"/>
    <w:multiLevelType w:val="hybridMultilevel"/>
    <w:tmpl w:val="6FDCD024"/>
    <w:lvl w:ilvl="0" w:tplc="F864A06A">
      <w:numFmt w:val="bullet"/>
      <w:lvlText w:val=""/>
      <w:lvlJc w:val="left"/>
      <w:pPr>
        <w:ind w:left="3436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6C2E6D40"/>
    <w:multiLevelType w:val="hybridMultilevel"/>
    <w:tmpl w:val="1B1C83C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2A41C1"/>
    <w:multiLevelType w:val="hybridMultilevel"/>
    <w:tmpl w:val="133C4E10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6EB60E00"/>
    <w:multiLevelType w:val="hybridMultilevel"/>
    <w:tmpl w:val="77823F96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6F3C1430"/>
    <w:multiLevelType w:val="multilevel"/>
    <w:tmpl w:val="2FAE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A85758"/>
    <w:multiLevelType w:val="hybridMultilevel"/>
    <w:tmpl w:val="08A04D8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BC1565"/>
    <w:multiLevelType w:val="hybridMultilevel"/>
    <w:tmpl w:val="ECB8D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172B3"/>
    <w:multiLevelType w:val="hybridMultilevel"/>
    <w:tmpl w:val="1FE2A980"/>
    <w:lvl w:ilvl="0" w:tplc="0419000B">
      <w:start w:val="1"/>
      <w:numFmt w:val="bullet"/>
      <w:lvlText w:val=""/>
      <w:lvlJc w:val="left"/>
      <w:pPr>
        <w:ind w:left="29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62" w:hanging="360"/>
      </w:pPr>
      <w:rPr>
        <w:rFonts w:ascii="Wingdings" w:hAnsi="Wingdings" w:hint="default"/>
      </w:rPr>
    </w:lvl>
  </w:abstractNum>
  <w:abstractNum w:abstractNumId="38">
    <w:nsid w:val="784D77B2"/>
    <w:multiLevelType w:val="hybridMultilevel"/>
    <w:tmpl w:val="3BD6D9B6"/>
    <w:lvl w:ilvl="0" w:tplc="C22A5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19"/>
  </w:num>
  <w:num w:numId="3">
    <w:abstractNumId w:val="25"/>
  </w:num>
  <w:num w:numId="4">
    <w:abstractNumId w:val="20"/>
  </w:num>
  <w:num w:numId="5">
    <w:abstractNumId w:val="23"/>
  </w:num>
  <w:num w:numId="6">
    <w:abstractNumId w:val="13"/>
  </w:num>
  <w:num w:numId="7">
    <w:abstractNumId w:val="26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 w:numId="12">
    <w:abstractNumId w:val="9"/>
  </w:num>
  <w:num w:numId="13">
    <w:abstractNumId w:val="32"/>
  </w:num>
  <w:num w:numId="14">
    <w:abstractNumId w:val="33"/>
  </w:num>
  <w:num w:numId="15">
    <w:abstractNumId w:val="36"/>
  </w:num>
  <w:num w:numId="16">
    <w:abstractNumId w:val="1"/>
  </w:num>
  <w:num w:numId="17">
    <w:abstractNumId w:val="22"/>
  </w:num>
  <w:num w:numId="18">
    <w:abstractNumId w:val="11"/>
  </w:num>
  <w:num w:numId="19">
    <w:abstractNumId w:val="27"/>
  </w:num>
  <w:num w:numId="20">
    <w:abstractNumId w:val="17"/>
  </w:num>
  <w:num w:numId="21">
    <w:abstractNumId w:val="28"/>
  </w:num>
  <w:num w:numId="22">
    <w:abstractNumId w:val="24"/>
  </w:num>
  <w:num w:numId="23">
    <w:abstractNumId w:val="12"/>
  </w:num>
  <w:num w:numId="24">
    <w:abstractNumId w:val="15"/>
  </w:num>
  <w:num w:numId="25">
    <w:abstractNumId w:val="14"/>
  </w:num>
  <w:num w:numId="26">
    <w:abstractNumId w:val="6"/>
  </w:num>
  <w:num w:numId="27">
    <w:abstractNumId w:val="18"/>
  </w:num>
  <w:num w:numId="28">
    <w:abstractNumId w:val="3"/>
  </w:num>
  <w:num w:numId="29">
    <w:abstractNumId w:val="31"/>
  </w:num>
  <w:num w:numId="30">
    <w:abstractNumId w:val="2"/>
  </w:num>
  <w:num w:numId="31">
    <w:abstractNumId w:val="29"/>
  </w:num>
  <w:num w:numId="32">
    <w:abstractNumId w:val="21"/>
  </w:num>
  <w:num w:numId="33">
    <w:abstractNumId w:val="35"/>
  </w:num>
  <w:num w:numId="34">
    <w:abstractNumId w:val="5"/>
  </w:num>
  <w:num w:numId="35">
    <w:abstractNumId w:val="4"/>
  </w:num>
  <w:num w:numId="36">
    <w:abstractNumId w:val="30"/>
  </w:num>
  <w:num w:numId="37">
    <w:abstractNumId w:val="16"/>
  </w:num>
  <w:num w:numId="38">
    <w:abstractNumId w:val="37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433"/>
    <w:rsid w:val="000963CB"/>
    <w:rsid w:val="000B3258"/>
    <w:rsid w:val="001F37F5"/>
    <w:rsid w:val="00203AD0"/>
    <w:rsid w:val="00286433"/>
    <w:rsid w:val="00364478"/>
    <w:rsid w:val="003B237D"/>
    <w:rsid w:val="004330B0"/>
    <w:rsid w:val="004C7CA0"/>
    <w:rsid w:val="004E4E60"/>
    <w:rsid w:val="004F3AD5"/>
    <w:rsid w:val="005136F6"/>
    <w:rsid w:val="005922C8"/>
    <w:rsid w:val="00673EDC"/>
    <w:rsid w:val="0068038B"/>
    <w:rsid w:val="006D3272"/>
    <w:rsid w:val="008758C6"/>
    <w:rsid w:val="008A72A1"/>
    <w:rsid w:val="00980C97"/>
    <w:rsid w:val="00A44F9F"/>
    <w:rsid w:val="00B62BF9"/>
    <w:rsid w:val="00BF2E56"/>
    <w:rsid w:val="00C224E0"/>
    <w:rsid w:val="00D2558C"/>
    <w:rsid w:val="00D86BE6"/>
    <w:rsid w:val="00E10066"/>
    <w:rsid w:val="00E41886"/>
    <w:rsid w:val="00E65BC7"/>
    <w:rsid w:val="00E96A18"/>
    <w:rsid w:val="00EA3732"/>
    <w:rsid w:val="00EB6F3A"/>
    <w:rsid w:val="00EF3F24"/>
    <w:rsid w:val="00F32E0E"/>
    <w:rsid w:val="00F8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4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5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</dc:creator>
  <cp:keywords/>
  <dc:description/>
  <cp:lastModifiedBy>татарин</cp:lastModifiedBy>
  <cp:revision>10</cp:revision>
  <dcterms:created xsi:type="dcterms:W3CDTF">2013-11-04T16:27:00Z</dcterms:created>
  <dcterms:modified xsi:type="dcterms:W3CDTF">2013-11-18T17:40:00Z</dcterms:modified>
</cp:coreProperties>
</file>